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7282" w:type="dxa"/>
        <w:tblInd w:w="0" w:type="dxa"/>
        <w:tblLook w:val="04A0" w:firstRow="1" w:lastRow="0" w:firstColumn="1" w:lastColumn="0" w:noHBand="0" w:noVBand="1"/>
      </w:tblPr>
      <w:tblGrid>
        <w:gridCol w:w="702"/>
        <w:gridCol w:w="6580"/>
      </w:tblGrid>
      <w:tr w:rsidR="007C4EE9" w14:paraId="0AD750B0" w14:textId="77777777">
        <w:tc>
          <w:tcPr>
            <w:tcW w:w="7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96DF830" w14:textId="3F35AE19" w:rsidR="007C4EE9" w:rsidRDefault="003F0C7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Ex04-03.cpp</w:t>
            </w:r>
            <w:r w:rsidR="00BF69FC">
              <w:rPr>
                <w:b/>
                <w:bCs/>
              </w:rPr>
              <w:t xml:space="preserve">: </w:t>
            </w:r>
            <w:r w:rsidR="00BF69FC" w:rsidRPr="00BF69FC">
              <w:rPr>
                <w:i/>
                <w:iCs/>
              </w:rPr>
              <w:t xml:space="preserve">Using </w:t>
            </w:r>
            <w:r w:rsidR="00BF69FC" w:rsidRPr="00BF69FC">
              <w:rPr>
                <w:b/>
                <w:bCs/>
                <w:i/>
                <w:iCs/>
              </w:rPr>
              <w:t>continue</w:t>
            </w:r>
            <w:r w:rsidR="00BF69FC" w:rsidRPr="00BF69FC">
              <w:rPr>
                <w:i/>
                <w:iCs/>
              </w:rPr>
              <w:t xml:space="preserve"> Statement</w:t>
            </w:r>
          </w:p>
        </w:tc>
      </w:tr>
      <w:tr w:rsidR="007C4EE9" w14:paraId="4461A8C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1E2C" w14:textId="77777777" w:rsidR="007C4EE9" w:rsidRPr="00BF69FC" w:rsidRDefault="003F0C7A">
            <w:pPr>
              <w:spacing w:after="0" w:line="240" w:lineRule="auto"/>
              <w:rPr>
                <w:b/>
                <w:bCs/>
              </w:rPr>
            </w:pPr>
            <w:r w:rsidRPr="00BF69FC">
              <w:rPr>
                <w:b/>
                <w:bCs/>
              </w:rPr>
              <w:t>Line#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343B" w14:textId="77777777" w:rsidR="007C4EE9" w:rsidRPr="00BF69FC" w:rsidRDefault="003F0C7A">
            <w:pPr>
              <w:spacing w:after="0" w:line="240" w:lineRule="auto"/>
              <w:rPr>
                <w:b/>
                <w:bCs/>
              </w:rPr>
            </w:pPr>
            <w:r w:rsidRPr="00BF69FC">
              <w:rPr>
                <w:b/>
                <w:bCs/>
              </w:rPr>
              <w:t>Code</w:t>
            </w:r>
          </w:p>
        </w:tc>
      </w:tr>
      <w:tr w:rsidR="007C4EE9" w14:paraId="1B41219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DA17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022865C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78967BD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D5DA237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C24E8AE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EFF26BD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D7DFE19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589CBF7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2629621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B2629D5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21FB2E9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51F6903" w14:textId="77777777" w:rsidR="007C4EE9" w:rsidRPr="00BF69FC" w:rsidRDefault="003F0C7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69F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EC0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EA4C6CA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26B0175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E23C9AE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DFD12CB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0C6D5E2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1;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10;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{</w:t>
            </w:r>
          </w:p>
          <w:p w14:paraId="0707F461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3) == 0) </w:t>
            </w:r>
            <w:r w:rsidRPr="00BF69FC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continue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736E655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02F3473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5DFC1D5B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"After for loop,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BFF1662" w14:textId="77777777" w:rsidR="00BF69FC" w:rsidRDefault="00BF69FC" w:rsidP="00BF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D30FC05" w14:textId="740A7DC6" w:rsidR="007C4EE9" w:rsidRDefault="00BF69FC" w:rsidP="00BF69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CB336B0" w14:textId="77777777" w:rsidR="003F0C7A" w:rsidRDefault="003F0C7A"/>
    <w:sectPr w:rsidR="003F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A6"/>
    <w:rsid w:val="003F0C7A"/>
    <w:rsid w:val="007C4EE9"/>
    <w:rsid w:val="00BF69FC"/>
    <w:rsid w:val="00F4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D4CEE"/>
  <w15:chartTrackingRefBased/>
  <w15:docId w15:val="{613D900F-91A1-4847-A067-EDD218BF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2022-05-23T22:01:00Z</dcterms:created>
  <dcterms:modified xsi:type="dcterms:W3CDTF">2022-05-30T03:20:00Z</dcterms:modified>
</cp:coreProperties>
</file>